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0"/>
        <w:gridCol w:w="5100"/>
      </w:tblGrid>
      <w:tr w:rsidR="004E0B52" w:rsidTr="004E0B52">
        <w:tc>
          <w:tcPr>
            <w:tcW w:w="5100" w:type="dxa"/>
            <w:hideMark/>
          </w:tcPr>
          <w:p w:rsidR="002A382F" w:rsidRDefault="002A382F"/>
          <w:tbl>
            <w:tblPr>
              <w:tblpPr w:leftFromText="180" w:rightFromText="180" w:vertAnchor="text" w:horzAnchor="margin" w:tblpX="-34" w:tblpY="22"/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4E0B52" w:rsidRPr="00957DF4" w:rsidTr="002A382F">
              <w:tc>
                <w:tcPr>
                  <w:tcW w:w="4928" w:type="dxa"/>
                </w:tcPr>
                <w:p w:rsidR="004E0B52" w:rsidRPr="00957DF4" w:rsidRDefault="004E0B52" w:rsidP="004E0B52">
                  <w:pPr>
                    <w:jc w:val="center"/>
                    <w:rPr>
                      <w:sz w:val="20"/>
                    </w:rPr>
                  </w:pP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МАРИЙ ЭЛ РЕСПУБЛИКЫСЕ</w:t>
                  </w: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ЗВЕНИГОВО</w:t>
                  </w: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МУНИЦИПАЛ РАЙОНЫН</w:t>
                  </w:r>
                </w:p>
                <w:p w:rsidR="004E0B52" w:rsidRPr="00957DF4" w:rsidRDefault="004E0B52" w:rsidP="004E0B52">
                  <w:pPr>
                    <w:pStyle w:val="aa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957DF4">
                    <w:rPr>
                      <w:bCs/>
                      <w:sz w:val="24"/>
                      <w:szCs w:val="24"/>
                    </w:rPr>
                    <w:t>С</w:t>
                  </w:r>
                  <w:r w:rsidRPr="00957DF4">
                    <w:rPr>
                      <w:sz w:val="24"/>
                      <w:szCs w:val="24"/>
                    </w:rPr>
                    <w:t>Ў</w:t>
                  </w:r>
                  <w:r w:rsidRPr="00957DF4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АДМИНИСТРАЦИЙЖЕ</w:t>
                  </w:r>
                </w:p>
                <w:p w:rsidR="004E0B52" w:rsidRPr="00957DF4" w:rsidRDefault="004E0B52" w:rsidP="004E0B52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4E0B52" w:rsidRPr="00957DF4" w:rsidRDefault="004E0B52" w:rsidP="004E0B52">
                  <w:pPr>
                    <w:jc w:val="center"/>
                    <w:rPr>
                      <w:b/>
                    </w:rPr>
                  </w:pPr>
                  <w:r w:rsidRPr="00957DF4">
                    <w:rPr>
                      <w:b/>
                      <w:szCs w:val="28"/>
                    </w:rPr>
                    <w:t>ПУНЧАЛ</w:t>
                  </w:r>
                </w:p>
                <w:p w:rsidR="004E0B52" w:rsidRPr="00957DF4" w:rsidRDefault="004E0B52" w:rsidP="004E0B52">
                  <w:pPr>
                    <w:jc w:val="center"/>
                  </w:pPr>
                </w:p>
                <w:p w:rsidR="004E0B52" w:rsidRPr="00957DF4" w:rsidRDefault="004E0B52" w:rsidP="004E0B5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819" w:type="dxa"/>
                </w:tcPr>
                <w:p w:rsidR="004E0B52" w:rsidRPr="00957DF4" w:rsidRDefault="004E0B52" w:rsidP="004E0B52">
                  <w:pPr>
                    <w:jc w:val="center"/>
                    <w:rPr>
                      <w:sz w:val="20"/>
                    </w:rPr>
                  </w:pP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СУСЛОНГЕРСКАЯ ГОРОДСКАЯ АДМИНИСТРАЦИЯ</w:t>
                  </w: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ЗВЕНИГОВСКОГО</w:t>
                  </w: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МУНИЦИПАЛЬНОГО РАЙОНА</w:t>
                  </w: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РЕСПУБЛИКИ МАРИЙ ЭЛ</w:t>
                  </w:r>
                </w:p>
                <w:p w:rsidR="004E0B52" w:rsidRPr="00957DF4" w:rsidRDefault="004E0B52" w:rsidP="004E0B52">
                  <w:pPr>
                    <w:jc w:val="center"/>
                  </w:pPr>
                </w:p>
                <w:p w:rsidR="004E0B52" w:rsidRPr="00957DF4" w:rsidRDefault="004E0B52" w:rsidP="004E0B52">
                  <w:pPr>
                    <w:jc w:val="center"/>
                    <w:rPr>
                      <w:b/>
                    </w:rPr>
                  </w:pPr>
                  <w:r w:rsidRPr="00957DF4">
                    <w:rPr>
                      <w:b/>
                    </w:rPr>
                    <w:t>ПОСТАНОВЛЕНИЕ</w:t>
                  </w:r>
                </w:p>
                <w:p w:rsidR="004E0B52" w:rsidRPr="00957DF4" w:rsidRDefault="004E0B52" w:rsidP="004E0B52">
                  <w:pPr>
                    <w:jc w:val="center"/>
                  </w:pPr>
                </w:p>
                <w:p w:rsidR="004E0B52" w:rsidRPr="00957DF4" w:rsidRDefault="004E0B52" w:rsidP="004E0B52">
                  <w:pPr>
                    <w:jc w:val="center"/>
                    <w:rPr>
                      <w:sz w:val="20"/>
                    </w:rPr>
                  </w:pPr>
                </w:p>
                <w:p w:rsidR="004E0B52" w:rsidRPr="00957DF4" w:rsidRDefault="004E0B52" w:rsidP="004E0B52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4E0B52" w:rsidRDefault="004E0B52" w:rsidP="004E0B52"/>
        </w:tc>
        <w:tc>
          <w:tcPr>
            <w:tcW w:w="5100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4E0B52" w:rsidRPr="00957DF4" w:rsidTr="00117E48">
              <w:tc>
                <w:tcPr>
                  <w:tcW w:w="4928" w:type="dxa"/>
                </w:tcPr>
                <w:p w:rsidR="004E0B52" w:rsidRPr="00957DF4" w:rsidRDefault="004E0B52" w:rsidP="004E0B52">
                  <w:pPr>
                    <w:jc w:val="center"/>
                    <w:rPr>
                      <w:sz w:val="20"/>
                    </w:rPr>
                  </w:pP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МАРИЙ ЭЛ РЕСПУБЛИКЫСЕ</w:t>
                  </w: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ЗВЕНИГОВО</w:t>
                  </w: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МУНИЦИПАЛ РАЙОНЫН</w:t>
                  </w:r>
                </w:p>
                <w:p w:rsidR="004E0B52" w:rsidRPr="00957DF4" w:rsidRDefault="004E0B52" w:rsidP="004E0B52">
                  <w:pPr>
                    <w:pStyle w:val="aa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957DF4">
                    <w:rPr>
                      <w:bCs/>
                      <w:sz w:val="24"/>
                      <w:szCs w:val="24"/>
                    </w:rPr>
                    <w:t>С</w:t>
                  </w:r>
                  <w:r w:rsidRPr="00957DF4">
                    <w:rPr>
                      <w:sz w:val="24"/>
                      <w:szCs w:val="24"/>
                    </w:rPr>
                    <w:t>Ў</w:t>
                  </w:r>
                  <w:r w:rsidRPr="00957DF4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АДМИНИСТРАЦИЙЖЕ</w:t>
                  </w:r>
                </w:p>
                <w:p w:rsidR="004E0B52" w:rsidRPr="00957DF4" w:rsidRDefault="004E0B52" w:rsidP="004E0B52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4E0B52" w:rsidRPr="00957DF4" w:rsidRDefault="004E0B52" w:rsidP="004E0B52">
                  <w:pPr>
                    <w:jc w:val="center"/>
                    <w:rPr>
                      <w:b/>
                    </w:rPr>
                  </w:pPr>
                  <w:r w:rsidRPr="00957DF4">
                    <w:rPr>
                      <w:b/>
                      <w:szCs w:val="28"/>
                    </w:rPr>
                    <w:t>ПУНЧАЛ</w:t>
                  </w:r>
                </w:p>
                <w:p w:rsidR="004E0B52" w:rsidRPr="00957DF4" w:rsidRDefault="004E0B52" w:rsidP="004E0B52">
                  <w:pPr>
                    <w:jc w:val="center"/>
                  </w:pPr>
                </w:p>
                <w:p w:rsidR="004E0B52" w:rsidRPr="00957DF4" w:rsidRDefault="004E0B52" w:rsidP="004E0B52">
                  <w:pPr>
                    <w:jc w:val="center"/>
                    <w:rPr>
                      <w:sz w:val="20"/>
                    </w:rPr>
                  </w:pPr>
                </w:p>
                <w:p w:rsidR="004E0B52" w:rsidRPr="00957DF4" w:rsidRDefault="004E0B52" w:rsidP="004E0B5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819" w:type="dxa"/>
                </w:tcPr>
                <w:p w:rsidR="004E0B52" w:rsidRPr="00957DF4" w:rsidRDefault="004E0B52" w:rsidP="004E0B52">
                  <w:pPr>
                    <w:jc w:val="center"/>
                    <w:rPr>
                      <w:sz w:val="20"/>
                    </w:rPr>
                  </w:pP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СУСЛОНГЕРСКАЯ ГОРОДСКАЯ АДМИНИСТРАЦИЯ</w:t>
                  </w: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ЗВЕНИГОВСКОГО</w:t>
                  </w: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МУНИЦИПАЛЬНОГО РАЙОНА</w:t>
                  </w:r>
                </w:p>
                <w:p w:rsidR="004E0B52" w:rsidRPr="00957DF4" w:rsidRDefault="004E0B52" w:rsidP="004E0B52">
                  <w:pPr>
                    <w:jc w:val="center"/>
                  </w:pPr>
                  <w:r w:rsidRPr="00957DF4">
                    <w:t>РЕСПУБЛИКИ МАРИЙ ЭЛ</w:t>
                  </w:r>
                </w:p>
                <w:p w:rsidR="004E0B52" w:rsidRPr="00957DF4" w:rsidRDefault="004E0B52" w:rsidP="004E0B52">
                  <w:pPr>
                    <w:jc w:val="center"/>
                  </w:pPr>
                </w:p>
                <w:p w:rsidR="004E0B52" w:rsidRPr="00957DF4" w:rsidRDefault="004E0B52" w:rsidP="004E0B52">
                  <w:pPr>
                    <w:jc w:val="center"/>
                    <w:rPr>
                      <w:b/>
                    </w:rPr>
                  </w:pPr>
                  <w:r w:rsidRPr="00957DF4">
                    <w:rPr>
                      <w:b/>
                    </w:rPr>
                    <w:t>ПОСТАНОВЛЕНИЕ</w:t>
                  </w:r>
                </w:p>
                <w:p w:rsidR="004E0B52" w:rsidRPr="00957DF4" w:rsidRDefault="004E0B52" w:rsidP="004E0B52">
                  <w:pPr>
                    <w:jc w:val="center"/>
                  </w:pPr>
                </w:p>
                <w:p w:rsidR="004E0B52" w:rsidRPr="00957DF4" w:rsidRDefault="004E0B52" w:rsidP="004E0B52">
                  <w:pPr>
                    <w:jc w:val="center"/>
                    <w:rPr>
                      <w:sz w:val="20"/>
                    </w:rPr>
                  </w:pPr>
                </w:p>
                <w:p w:rsidR="004E0B52" w:rsidRPr="00957DF4" w:rsidRDefault="004E0B52" w:rsidP="004E0B52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4E0B52" w:rsidRDefault="004E0B52" w:rsidP="004E0B52"/>
        </w:tc>
      </w:tr>
    </w:tbl>
    <w:p w:rsidR="000E06D7" w:rsidRDefault="00813A2F" w:rsidP="000E06D7">
      <w:pPr>
        <w:jc w:val="both"/>
        <w:rPr>
          <w:sz w:val="28"/>
          <w:szCs w:val="28"/>
        </w:rPr>
      </w:pPr>
      <w:r>
        <w:rPr>
          <w:sz w:val="28"/>
          <w:szCs w:val="28"/>
        </w:rPr>
        <w:t>от « 01</w:t>
      </w:r>
      <w:r w:rsidR="000E06D7">
        <w:rPr>
          <w:sz w:val="28"/>
          <w:szCs w:val="28"/>
        </w:rPr>
        <w:t xml:space="preserve"> » </w:t>
      </w:r>
      <w:r>
        <w:rPr>
          <w:sz w:val="28"/>
          <w:szCs w:val="28"/>
        </w:rPr>
        <w:t>марта</w:t>
      </w:r>
      <w:r w:rsidR="004E0B52">
        <w:rPr>
          <w:sz w:val="28"/>
          <w:szCs w:val="28"/>
        </w:rPr>
        <w:t xml:space="preserve">  202</w:t>
      </w:r>
      <w:r>
        <w:rPr>
          <w:sz w:val="28"/>
          <w:szCs w:val="28"/>
        </w:rPr>
        <w:t>3</w:t>
      </w:r>
      <w:r w:rsidR="000E06D7">
        <w:rPr>
          <w:sz w:val="28"/>
          <w:szCs w:val="28"/>
        </w:rPr>
        <w:t xml:space="preserve"> г.                          </w:t>
      </w:r>
      <w:r w:rsidR="00C92C6D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39</w:t>
      </w:r>
    </w:p>
    <w:p w:rsidR="00B02CFC" w:rsidRDefault="00B02CFC" w:rsidP="000E06D7"/>
    <w:p w:rsidR="004E0B52" w:rsidRDefault="003317EB" w:rsidP="002E5F5A">
      <w:pPr>
        <w:ind w:firstLine="539"/>
        <w:jc w:val="center"/>
        <w:rPr>
          <w:b/>
          <w:color w:val="555555"/>
          <w:sz w:val="28"/>
          <w:szCs w:val="28"/>
        </w:rPr>
      </w:pPr>
      <w:r w:rsidRPr="00F065D3">
        <w:rPr>
          <w:b/>
          <w:color w:val="555555"/>
          <w:sz w:val="28"/>
          <w:szCs w:val="28"/>
        </w:rPr>
        <w:t xml:space="preserve">Об утверждении комплексного плана-графика мероприятий, направленного на избавление от «визуального мусора» и создания привлекательного облика территории </w:t>
      </w:r>
      <w:r w:rsidR="004E0B52">
        <w:rPr>
          <w:b/>
          <w:color w:val="555555"/>
          <w:sz w:val="28"/>
          <w:szCs w:val="28"/>
        </w:rPr>
        <w:t>г</w:t>
      </w:r>
      <w:r w:rsidR="00F065D3">
        <w:rPr>
          <w:b/>
          <w:color w:val="555555"/>
          <w:sz w:val="28"/>
          <w:szCs w:val="28"/>
        </w:rPr>
        <w:t>ородское поселение</w:t>
      </w:r>
      <w:r w:rsidR="00036021">
        <w:rPr>
          <w:b/>
          <w:color w:val="555555"/>
          <w:sz w:val="28"/>
          <w:szCs w:val="28"/>
        </w:rPr>
        <w:t xml:space="preserve"> </w:t>
      </w:r>
      <w:r w:rsidR="000E06D7">
        <w:rPr>
          <w:b/>
          <w:color w:val="555555"/>
          <w:sz w:val="28"/>
          <w:szCs w:val="28"/>
        </w:rPr>
        <w:t>Суслонгер</w:t>
      </w:r>
    </w:p>
    <w:p w:rsidR="002E5F5A" w:rsidRPr="00F065D3" w:rsidRDefault="00BF0F59" w:rsidP="002E5F5A">
      <w:pPr>
        <w:ind w:firstLine="539"/>
        <w:jc w:val="center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 на 202</w:t>
      </w:r>
      <w:r w:rsidR="00813A2F">
        <w:rPr>
          <w:b/>
          <w:color w:val="555555"/>
          <w:sz w:val="28"/>
          <w:szCs w:val="28"/>
        </w:rPr>
        <w:t>3</w:t>
      </w:r>
      <w:r w:rsidR="003317EB" w:rsidRPr="00F065D3">
        <w:rPr>
          <w:b/>
          <w:color w:val="555555"/>
          <w:sz w:val="28"/>
          <w:szCs w:val="28"/>
        </w:rPr>
        <w:t xml:space="preserve"> год.</w:t>
      </w:r>
    </w:p>
    <w:p w:rsidR="003317EB" w:rsidRPr="00036021" w:rsidRDefault="003317EB" w:rsidP="000E06D7">
      <w:pPr>
        <w:rPr>
          <w:b/>
          <w:sz w:val="26"/>
          <w:szCs w:val="26"/>
        </w:rPr>
      </w:pPr>
    </w:p>
    <w:p w:rsidR="00F065D3" w:rsidRPr="00F065D3" w:rsidRDefault="003317EB" w:rsidP="00F065D3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36021">
        <w:rPr>
          <w:bCs/>
          <w:sz w:val="28"/>
          <w:szCs w:val="28"/>
        </w:rPr>
        <w:t xml:space="preserve">    </w:t>
      </w:r>
      <w:proofErr w:type="gramStart"/>
      <w:r w:rsidRPr="00036021">
        <w:rPr>
          <w:bCs/>
          <w:sz w:val="28"/>
          <w:szCs w:val="28"/>
        </w:rPr>
        <w:t xml:space="preserve">В целях реализации приоритетного проекта «Формирование комфортной   городской среды» и организации выполнения работ, направленных на избавление от «визуального мусора» на территории Городского поселения </w:t>
      </w:r>
      <w:r w:rsidR="000E06D7">
        <w:rPr>
          <w:bCs/>
          <w:sz w:val="28"/>
          <w:szCs w:val="28"/>
        </w:rPr>
        <w:t>Суслонгер</w:t>
      </w:r>
      <w:r w:rsidRPr="00036021">
        <w:rPr>
          <w:bCs/>
          <w:sz w:val="28"/>
          <w:szCs w:val="28"/>
        </w:rPr>
        <w:t>, согласно п.2.2 Протокола Министерства строительства и жилищно-коммунального хозяйства Российской Федерации от 13.06.2017 года №410-ПРМ-А4 по вопросу реализации мероприятий приоритетного проекта «Формирование современной городской среды»,  в соответствии с Методическими рекомендациями, утвержденными  приказом Минстроя России от 13.04.2017</w:t>
      </w:r>
      <w:proofErr w:type="gramEnd"/>
      <w:r w:rsidRPr="00036021">
        <w:rPr>
          <w:bCs/>
          <w:sz w:val="28"/>
          <w:szCs w:val="28"/>
        </w:rPr>
        <w:t xml:space="preserve"> № 711-пр,  и в целях приведения информационных и рекламных конструкций в соответствие с Правилами благоустройства территории </w:t>
      </w:r>
      <w:r w:rsidR="004E0B52">
        <w:rPr>
          <w:bCs/>
          <w:sz w:val="28"/>
          <w:szCs w:val="28"/>
        </w:rPr>
        <w:t>г</w:t>
      </w:r>
      <w:r w:rsidRPr="00036021">
        <w:rPr>
          <w:bCs/>
          <w:sz w:val="28"/>
          <w:szCs w:val="28"/>
        </w:rPr>
        <w:t>ородское</w:t>
      </w:r>
      <w:r w:rsidRPr="00F065D3">
        <w:rPr>
          <w:bCs/>
          <w:color w:val="304855"/>
          <w:sz w:val="28"/>
          <w:szCs w:val="28"/>
        </w:rPr>
        <w:t xml:space="preserve">  </w:t>
      </w:r>
      <w:r w:rsidRPr="00036021">
        <w:rPr>
          <w:bCs/>
          <w:sz w:val="28"/>
          <w:szCs w:val="28"/>
        </w:rPr>
        <w:t xml:space="preserve">поселение </w:t>
      </w:r>
      <w:r w:rsidR="000E06D7">
        <w:rPr>
          <w:bCs/>
          <w:sz w:val="28"/>
          <w:szCs w:val="28"/>
        </w:rPr>
        <w:t>Суслонгер</w:t>
      </w:r>
      <w:r w:rsidRPr="00036021">
        <w:rPr>
          <w:bCs/>
          <w:sz w:val="28"/>
          <w:szCs w:val="28"/>
        </w:rPr>
        <w:t>,</w:t>
      </w:r>
      <w:r w:rsidRPr="00F065D3">
        <w:rPr>
          <w:bCs/>
          <w:color w:val="304855"/>
          <w:sz w:val="28"/>
          <w:szCs w:val="28"/>
        </w:rPr>
        <w:t xml:space="preserve"> </w:t>
      </w:r>
      <w:r w:rsidR="004E0B52">
        <w:rPr>
          <w:rFonts w:eastAsia="Calibri"/>
          <w:sz w:val="28"/>
          <w:szCs w:val="28"/>
          <w:lang w:eastAsia="en-US"/>
        </w:rPr>
        <w:t>Суслонгерская городская администрация</w:t>
      </w:r>
    </w:p>
    <w:p w:rsidR="00680F66" w:rsidRDefault="00680F66" w:rsidP="00036021">
      <w:pPr>
        <w:jc w:val="both"/>
        <w:rPr>
          <w:rFonts w:eastAsia="Calibri"/>
          <w:sz w:val="28"/>
          <w:szCs w:val="28"/>
          <w:lang w:eastAsia="en-US"/>
        </w:rPr>
      </w:pPr>
    </w:p>
    <w:p w:rsidR="002E5F5A" w:rsidRDefault="00680F66" w:rsidP="00680F66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ПОСТАНОВЛЯЕТ:</w:t>
      </w:r>
    </w:p>
    <w:p w:rsidR="00680F66" w:rsidRPr="002F4AE1" w:rsidRDefault="00680F66" w:rsidP="002E5F5A">
      <w:pPr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036021" w:rsidRDefault="00036021" w:rsidP="001D7AC2">
      <w:pPr>
        <w:shd w:val="clear" w:color="auto" w:fill="FFFFFF"/>
        <w:tabs>
          <w:tab w:val="left" w:pos="2542"/>
          <w:tab w:val="center" w:pos="4677"/>
        </w:tabs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  <w:r w:rsidR="002E5F5A" w:rsidRPr="00DE6DAB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036021">
        <w:rPr>
          <w:bCs/>
          <w:color w:val="304855"/>
          <w:sz w:val="26"/>
          <w:szCs w:val="26"/>
        </w:rPr>
        <w:t xml:space="preserve"> </w:t>
      </w:r>
      <w:r w:rsidRPr="00036021">
        <w:rPr>
          <w:bCs/>
          <w:sz w:val="28"/>
          <w:szCs w:val="28"/>
        </w:rPr>
        <w:t xml:space="preserve">Утвердить план-график мероприятий направленных  на избавление от «визуального мусора» и создания привлекательного облика территории  </w:t>
      </w:r>
      <w:r w:rsidR="004E0B52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ородское</w:t>
      </w:r>
      <w:r w:rsidRPr="00036021">
        <w:rPr>
          <w:bCs/>
          <w:sz w:val="28"/>
          <w:szCs w:val="28"/>
        </w:rPr>
        <w:t xml:space="preserve"> поселение</w:t>
      </w:r>
      <w:r>
        <w:rPr>
          <w:bCs/>
          <w:sz w:val="28"/>
          <w:szCs w:val="28"/>
        </w:rPr>
        <w:t xml:space="preserve"> </w:t>
      </w:r>
      <w:proofErr w:type="spellStart"/>
      <w:r w:rsidR="000E06D7">
        <w:rPr>
          <w:bCs/>
          <w:sz w:val="28"/>
          <w:szCs w:val="28"/>
        </w:rPr>
        <w:t>Суслонгер</w:t>
      </w:r>
      <w:proofErr w:type="spellEnd"/>
      <w:r w:rsidR="00BF0F59">
        <w:rPr>
          <w:bCs/>
          <w:sz w:val="28"/>
          <w:szCs w:val="28"/>
        </w:rPr>
        <w:t xml:space="preserve"> на 202</w:t>
      </w:r>
      <w:r w:rsidR="00813A2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год,  </w:t>
      </w:r>
      <w:proofErr w:type="gramStart"/>
      <w:r>
        <w:rPr>
          <w:bCs/>
          <w:sz w:val="28"/>
          <w:szCs w:val="28"/>
        </w:rPr>
        <w:t>согласно при</w:t>
      </w:r>
      <w:r w:rsidR="00305A0A">
        <w:rPr>
          <w:bCs/>
          <w:sz w:val="28"/>
          <w:szCs w:val="28"/>
        </w:rPr>
        <w:t>ложения</w:t>
      </w:r>
      <w:proofErr w:type="gramEnd"/>
      <w:r>
        <w:rPr>
          <w:bCs/>
          <w:sz w:val="28"/>
          <w:szCs w:val="28"/>
        </w:rPr>
        <w:t>.</w:t>
      </w:r>
    </w:p>
    <w:p w:rsidR="000E06D7" w:rsidRPr="00E86615" w:rsidRDefault="000E06D7" w:rsidP="000E06D7">
      <w:pPr>
        <w:pStyle w:val="a9"/>
        <w:suppressAutoHyphens w:val="0"/>
        <w:spacing w:before="0" w:after="0"/>
        <w:ind w:left="45" w:firstLine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2.   </w:t>
      </w:r>
      <w:r w:rsidRPr="005A2E79">
        <w:rPr>
          <w:sz w:val="28"/>
          <w:szCs w:val="28"/>
        </w:rPr>
        <w:t>Настоящее Постановление подлежит</w:t>
      </w:r>
      <w:r>
        <w:rPr>
          <w:sz w:val="28"/>
          <w:szCs w:val="28"/>
        </w:rPr>
        <w:t xml:space="preserve"> обнародованию и размещению на </w:t>
      </w:r>
      <w:r w:rsidRPr="005A2E79">
        <w:rPr>
          <w:sz w:val="28"/>
          <w:szCs w:val="28"/>
        </w:rPr>
        <w:t xml:space="preserve">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-   </w:t>
      </w:r>
      <w:hyperlink r:id="rId5" w:history="1">
        <w:r w:rsidRPr="00056F9A">
          <w:rPr>
            <w:rStyle w:val="a8"/>
            <w:sz w:val="28"/>
            <w:szCs w:val="28"/>
            <w:lang w:val="en-US"/>
          </w:rPr>
          <w:t>www</w:t>
        </w:r>
        <w:r w:rsidRPr="00056F9A">
          <w:rPr>
            <w:rStyle w:val="a8"/>
            <w:sz w:val="28"/>
            <w:szCs w:val="28"/>
          </w:rPr>
          <w:t>.admzven.ru</w:t>
        </w:r>
      </w:hyperlink>
      <w:r>
        <w:rPr>
          <w:sz w:val="28"/>
          <w:szCs w:val="28"/>
        </w:rPr>
        <w:t>.</w:t>
      </w:r>
    </w:p>
    <w:p w:rsidR="000E06D7" w:rsidRPr="00E86615" w:rsidRDefault="000E06D7" w:rsidP="000E06D7">
      <w:pPr>
        <w:pStyle w:val="a9"/>
        <w:suppressAutoHyphens w:val="0"/>
        <w:spacing w:before="0" w:after="0"/>
        <w:ind w:left="45" w:firstLine="663"/>
        <w:jc w:val="both"/>
        <w:rPr>
          <w:color w:val="000000"/>
          <w:kern w:val="1"/>
          <w:sz w:val="28"/>
          <w:szCs w:val="28"/>
        </w:rPr>
      </w:pPr>
      <w:r w:rsidRPr="005A2E7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5A2E79">
        <w:rPr>
          <w:sz w:val="28"/>
          <w:szCs w:val="28"/>
        </w:rPr>
        <w:t>Контроль за</w:t>
      </w:r>
      <w:proofErr w:type="gramEnd"/>
      <w:r w:rsidRPr="005A2E79">
        <w:rPr>
          <w:sz w:val="28"/>
          <w:szCs w:val="28"/>
        </w:rPr>
        <w:t xml:space="preserve"> исполнением настоящего Постановления оставляю за главой.</w:t>
      </w:r>
    </w:p>
    <w:p w:rsidR="002E5F5A" w:rsidRDefault="002E5F5A" w:rsidP="002E5F5A">
      <w:pPr>
        <w:ind w:right="-6"/>
        <w:jc w:val="both"/>
        <w:rPr>
          <w:rFonts w:eastAsia="Calibri"/>
          <w:sz w:val="28"/>
          <w:szCs w:val="28"/>
          <w:lang w:eastAsia="en-US"/>
        </w:rPr>
      </w:pPr>
    </w:p>
    <w:p w:rsidR="004E0B52" w:rsidRDefault="004E0B52" w:rsidP="002E5F5A">
      <w:pPr>
        <w:ind w:right="-6"/>
        <w:jc w:val="both"/>
        <w:rPr>
          <w:rFonts w:eastAsia="Calibri"/>
          <w:sz w:val="28"/>
          <w:szCs w:val="28"/>
          <w:lang w:eastAsia="en-US"/>
        </w:rPr>
      </w:pPr>
    </w:p>
    <w:p w:rsidR="005A57E8" w:rsidRPr="004E0B52" w:rsidRDefault="002E5F5A" w:rsidP="004E0B52">
      <w:pPr>
        <w:pStyle w:val="2"/>
        <w:tabs>
          <w:tab w:val="left" w:pos="2506"/>
        </w:tabs>
        <w:jc w:val="both"/>
      </w:pPr>
      <w:r>
        <w:rPr>
          <w:sz w:val="24"/>
        </w:rPr>
        <w:t xml:space="preserve">  </w:t>
      </w:r>
      <w:r>
        <w:t>Глава администрации</w:t>
      </w:r>
      <w:r w:rsidR="004E0B52">
        <w:tab/>
      </w:r>
      <w:r w:rsidR="004E0B52">
        <w:tab/>
      </w:r>
      <w:r w:rsidR="004E0B52">
        <w:tab/>
      </w:r>
      <w:r w:rsidR="004E0B52">
        <w:tab/>
      </w:r>
      <w:r w:rsidR="004E0B52">
        <w:tab/>
      </w:r>
      <w:r w:rsidR="004E0B52">
        <w:tab/>
      </w:r>
      <w:r w:rsidR="000E06D7">
        <w:t>С.В. Кудряшов</w:t>
      </w:r>
    </w:p>
    <w:p w:rsidR="000E06D7" w:rsidRDefault="005A57E8" w:rsidP="00D557D9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="00D557D9">
        <w:rPr>
          <w:sz w:val="28"/>
          <w:szCs w:val="28"/>
        </w:rPr>
        <w:t xml:space="preserve">                </w:t>
      </w:r>
      <w:r w:rsidR="000E06D7">
        <w:rPr>
          <w:sz w:val="28"/>
          <w:szCs w:val="28"/>
        </w:rPr>
        <w:t xml:space="preserve">   </w:t>
      </w:r>
    </w:p>
    <w:p w:rsidR="004E0B52" w:rsidRDefault="004E0B52" w:rsidP="000E06D7">
      <w:pPr>
        <w:ind w:left="4248" w:firstLine="708"/>
        <w:rPr>
          <w:sz w:val="28"/>
          <w:szCs w:val="28"/>
        </w:rPr>
      </w:pPr>
    </w:p>
    <w:p w:rsidR="004E0B52" w:rsidRPr="004E0B52" w:rsidRDefault="004E0B52" w:rsidP="004E0B52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Николаева Е.Ю.</w:t>
      </w:r>
    </w:p>
    <w:p w:rsidR="004E0B52" w:rsidRDefault="004E0B52" w:rsidP="004E0B52">
      <w:pPr>
        <w:ind w:left="4248" w:firstLine="708"/>
        <w:jc w:val="both"/>
        <w:rPr>
          <w:sz w:val="28"/>
          <w:szCs w:val="28"/>
        </w:rPr>
      </w:pPr>
    </w:p>
    <w:p w:rsidR="002A382F" w:rsidRDefault="000E06D7" w:rsidP="000E06D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0B52">
        <w:rPr>
          <w:sz w:val="28"/>
          <w:szCs w:val="28"/>
        </w:rPr>
        <w:tab/>
      </w:r>
    </w:p>
    <w:p w:rsidR="004E0B52" w:rsidRDefault="002E5F5A" w:rsidP="002A382F">
      <w:pPr>
        <w:ind w:left="7080" w:firstLine="708"/>
        <w:jc w:val="right"/>
        <w:rPr>
          <w:sz w:val="28"/>
          <w:szCs w:val="28"/>
        </w:rPr>
      </w:pPr>
      <w:r w:rsidRPr="00EF303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2E5F5A" w:rsidRPr="004E0B52" w:rsidRDefault="002E5F5A" w:rsidP="002A382F">
      <w:pPr>
        <w:ind w:left="5664"/>
        <w:jc w:val="right"/>
        <w:rPr>
          <w:sz w:val="16"/>
          <w:szCs w:val="16"/>
        </w:rPr>
      </w:pPr>
      <w:r w:rsidRPr="00EF303E">
        <w:rPr>
          <w:sz w:val="28"/>
          <w:szCs w:val="28"/>
        </w:rPr>
        <w:t xml:space="preserve">к постановлению </w:t>
      </w:r>
      <w:r w:rsidR="004E0B52">
        <w:rPr>
          <w:sz w:val="28"/>
          <w:szCs w:val="28"/>
        </w:rPr>
        <w:t>Суслонгерской городской администрации</w:t>
      </w:r>
    </w:p>
    <w:p w:rsidR="002E5F5A" w:rsidRPr="00EF303E" w:rsidRDefault="00D557D9" w:rsidP="002A38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E06D7">
        <w:rPr>
          <w:sz w:val="28"/>
          <w:szCs w:val="28"/>
        </w:rPr>
        <w:t xml:space="preserve">                              </w:t>
      </w:r>
      <w:r w:rsidR="00813A2F">
        <w:rPr>
          <w:sz w:val="28"/>
          <w:szCs w:val="28"/>
        </w:rPr>
        <w:tab/>
      </w:r>
      <w:r w:rsidR="00813A2F">
        <w:rPr>
          <w:sz w:val="28"/>
          <w:szCs w:val="28"/>
        </w:rPr>
        <w:tab/>
        <w:t>«01</w:t>
      </w:r>
      <w:r w:rsidR="00036021">
        <w:rPr>
          <w:sz w:val="28"/>
          <w:szCs w:val="28"/>
        </w:rPr>
        <w:t xml:space="preserve">» </w:t>
      </w:r>
      <w:r w:rsidR="00813A2F">
        <w:rPr>
          <w:sz w:val="28"/>
          <w:szCs w:val="28"/>
        </w:rPr>
        <w:t>марта</w:t>
      </w:r>
      <w:r w:rsidR="00C92C6D">
        <w:rPr>
          <w:sz w:val="28"/>
          <w:szCs w:val="28"/>
        </w:rPr>
        <w:t xml:space="preserve"> </w:t>
      </w:r>
      <w:r w:rsidR="00036021">
        <w:rPr>
          <w:sz w:val="28"/>
          <w:szCs w:val="28"/>
        </w:rPr>
        <w:t xml:space="preserve"> 20</w:t>
      </w:r>
      <w:r w:rsidR="00BF0F59">
        <w:rPr>
          <w:sz w:val="28"/>
          <w:szCs w:val="28"/>
        </w:rPr>
        <w:t>2</w:t>
      </w:r>
      <w:r w:rsidR="00813A2F">
        <w:rPr>
          <w:sz w:val="28"/>
          <w:szCs w:val="28"/>
        </w:rPr>
        <w:t>3</w:t>
      </w:r>
      <w:r w:rsidR="004E0B52">
        <w:rPr>
          <w:sz w:val="28"/>
          <w:szCs w:val="28"/>
        </w:rPr>
        <w:t xml:space="preserve">г. № </w:t>
      </w:r>
      <w:r w:rsidR="00813A2F">
        <w:rPr>
          <w:sz w:val="28"/>
          <w:szCs w:val="28"/>
        </w:rPr>
        <w:t>39</w:t>
      </w:r>
      <w:r w:rsidR="002E5F5A" w:rsidRPr="00EF303E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2E5F5A" w:rsidRPr="00036021" w:rsidRDefault="002E5F5A" w:rsidP="00CB2856">
      <w:pPr>
        <w:jc w:val="right"/>
        <w:rPr>
          <w:sz w:val="28"/>
          <w:szCs w:val="28"/>
        </w:rPr>
      </w:pPr>
      <w:r w:rsidRPr="00EF303E">
        <w:rPr>
          <w:sz w:val="28"/>
          <w:szCs w:val="28"/>
        </w:rPr>
        <w:t xml:space="preserve">                                  </w:t>
      </w:r>
      <w:r w:rsidR="000E2D94">
        <w:rPr>
          <w:sz w:val="28"/>
          <w:szCs w:val="28"/>
        </w:rPr>
        <w:t xml:space="preserve">                           </w:t>
      </w:r>
      <w:r w:rsidR="008F2BD4">
        <w:rPr>
          <w:sz w:val="28"/>
          <w:szCs w:val="28"/>
        </w:rPr>
        <w:t xml:space="preserve"> </w:t>
      </w:r>
    </w:p>
    <w:p w:rsidR="00036021" w:rsidRPr="00036021" w:rsidRDefault="00036021" w:rsidP="00036021">
      <w:pPr>
        <w:jc w:val="center"/>
        <w:rPr>
          <w:sz w:val="28"/>
          <w:szCs w:val="28"/>
        </w:rPr>
      </w:pPr>
      <w:r w:rsidRPr="00036021">
        <w:rPr>
          <w:sz w:val="28"/>
          <w:szCs w:val="28"/>
        </w:rPr>
        <w:t>ПЛАН-ГРАФИК</w:t>
      </w:r>
    </w:p>
    <w:p w:rsidR="00036021" w:rsidRPr="00036021" w:rsidRDefault="00036021" w:rsidP="00036021">
      <w:pPr>
        <w:jc w:val="center"/>
        <w:rPr>
          <w:sz w:val="28"/>
          <w:szCs w:val="28"/>
        </w:rPr>
      </w:pPr>
      <w:r w:rsidRPr="00036021">
        <w:rPr>
          <w:sz w:val="28"/>
          <w:szCs w:val="28"/>
        </w:rPr>
        <w:t xml:space="preserve">реализации мероприятий, направленных на поэтапное избавление от «визуального мусора» и создание привлекательного облика </w:t>
      </w:r>
      <w:r w:rsidR="00AA264C">
        <w:rPr>
          <w:sz w:val="28"/>
          <w:szCs w:val="28"/>
        </w:rPr>
        <w:t>территории г</w:t>
      </w:r>
      <w:r w:rsidR="00CB2856">
        <w:rPr>
          <w:sz w:val="28"/>
          <w:szCs w:val="28"/>
        </w:rPr>
        <w:t>ородское</w:t>
      </w:r>
      <w:r w:rsidRPr="00036021">
        <w:rPr>
          <w:sz w:val="28"/>
          <w:szCs w:val="28"/>
        </w:rPr>
        <w:t xml:space="preserve"> поселение</w:t>
      </w:r>
      <w:r w:rsidR="000E06D7">
        <w:rPr>
          <w:sz w:val="28"/>
          <w:szCs w:val="28"/>
        </w:rPr>
        <w:t xml:space="preserve"> Суслонгер</w:t>
      </w:r>
    </w:p>
    <w:p w:rsidR="000E2D94" w:rsidRDefault="002E5F5A" w:rsidP="005A57E8">
      <w:pPr>
        <w:jc w:val="center"/>
        <w:rPr>
          <w:sz w:val="28"/>
          <w:szCs w:val="28"/>
        </w:rPr>
      </w:pPr>
      <w:r w:rsidRPr="00D557D9">
        <w:rPr>
          <w:sz w:val="28"/>
          <w:szCs w:val="28"/>
        </w:rPr>
        <w:t xml:space="preserve"> </w:t>
      </w:r>
      <w:r w:rsidR="005A57E8">
        <w:rPr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"/>
        <w:gridCol w:w="4386"/>
        <w:gridCol w:w="2232"/>
        <w:gridCol w:w="2091"/>
      </w:tblGrid>
      <w:tr w:rsidR="000E2D94" w:rsidTr="00013D62">
        <w:tc>
          <w:tcPr>
            <w:tcW w:w="861" w:type="dxa"/>
          </w:tcPr>
          <w:p w:rsidR="000E2D94" w:rsidRDefault="000E2D94" w:rsidP="00013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86" w:type="dxa"/>
          </w:tcPr>
          <w:p w:rsidR="000E2D94" w:rsidRDefault="000E2D94" w:rsidP="00013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устранению недостатков</w:t>
            </w:r>
          </w:p>
        </w:tc>
        <w:tc>
          <w:tcPr>
            <w:tcW w:w="2232" w:type="dxa"/>
          </w:tcPr>
          <w:p w:rsidR="000E2D94" w:rsidRDefault="000E2D94" w:rsidP="00013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091" w:type="dxa"/>
          </w:tcPr>
          <w:p w:rsidR="000E2D94" w:rsidRDefault="000E2D94" w:rsidP="00013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36021" w:rsidTr="00013D62">
        <w:tc>
          <w:tcPr>
            <w:tcW w:w="861" w:type="dxa"/>
          </w:tcPr>
          <w:p w:rsidR="00036021" w:rsidRDefault="00036021" w:rsidP="00013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6" w:type="dxa"/>
          </w:tcPr>
          <w:p w:rsidR="00036021" w:rsidRPr="00036021" w:rsidRDefault="00036021" w:rsidP="00013D62">
            <w:pPr>
              <w:jc w:val="both"/>
              <w:rPr>
                <w:sz w:val="28"/>
                <w:szCs w:val="28"/>
              </w:rPr>
            </w:pPr>
            <w:r w:rsidRPr="00036021">
              <w:rPr>
                <w:sz w:val="28"/>
                <w:szCs w:val="28"/>
              </w:rPr>
              <w:t>Проведение инвентаризации (проверки, исследования) качества городской среды с точки зрения соответствия информационных конструкций, а так же используемых рекламных конструкций, нормам федерального законодательства и муниципальным нормативным актам.</w:t>
            </w:r>
          </w:p>
        </w:tc>
        <w:tc>
          <w:tcPr>
            <w:tcW w:w="2232" w:type="dxa"/>
          </w:tcPr>
          <w:p w:rsidR="00036021" w:rsidRPr="00036021" w:rsidRDefault="00036021" w:rsidP="000E0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36021">
              <w:rPr>
                <w:sz w:val="28"/>
                <w:szCs w:val="28"/>
              </w:rPr>
              <w:t xml:space="preserve">о 1 </w:t>
            </w:r>
            <w:r w:rsidR="000E06D7">
              <w:rPr>
                <w:sz w:val="28"/>
                <w:szCs w:val="28"/>
              </w:rPr>
              <w:t>ноября</w:t>
            </w:r>
            <w:r w:rsidR="00813A2F">
              <w:rPr>
                <w:sz w:val="28"/>
                <w:szCs w:val="28"/>
              </w:rPr>
              <w:t xml:space="preserve"> 2023</w:t>
            </w:r>
            <w:r w:rsidRPr="00036021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091" w:type="dxa"/>
          </w:tcPr>
          <w:p w:rsidR="00036021" w:rsidRDefault="00036021" w:rsidP="00013D62">
            <w:pPr>
              <w:jc w:val="both"/>
              <w:rPr>
                <w:sz w:val="28"/>
                <w:szCs w:val="28"/>
              </w:rPr>
            </w:pPr>
          </w:p>
        </w:tc>
      </w:tr>
      <w:tr w:rsidR="002D026F" w:rsidTr="00013D62">
        <w:tc>
          <w:tcPr>
            <w:tcW w:w="861" w:type="dxa"/>
          </w:tcPr>
          <w:p w:rsidR="002D026F" w:rsidRDefault="002D026F" w:rsidP="0001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D026F" w:rsidRPr="002D026F" w:rsidRDefault="002D026F" w:rsidP="002E0220">
            <w:pPr>
              <w:rPr>
                <w:sz w:val="28"/>
                <w:szCs w:val="28"/>
              </w:rPr>
            </w:pPr>
            <w:r w:rsidRPr="002D026F">
              <w:rPr>
                <w:sz w:val="28"/>
                <w:szCs w:val="28"/>
              </w:rPr>
              <w:t>Реализация мероприятий, направленных на поэтапное приведение информационных и рекламных конструкций в соответствие нормам федерального законодательства и муниципальным нормативным правовым актам.</w:t>
            </w:r>
          </w:p>
        </w:tc>
        <w:tc>
          <w:tcPr>
            <w:tcW w:w="2232" w:type="dxa"/>
          </w:tcPr>
          <w:p w:rsidR="002D026F" w:rsidRPr="002D026F" w:rsidRDefault="002D026F" w:rsidP="002E0220">
            <w:pPr>
              <w:rPr>
                <w:sz w:val="28"/>
                <w:szCs w:val="28"/>
              </w:rPr>
            </w:pPr>
            <w:r w:rsidRPr="002D026F">
              <w:rPr>
                <w:sz w:val="28"/>
                <w:szCs w:val="28"/>
              </w:rPr>
              <w:t>До конца</w:t>
            </w:r>
          </w:p>
          <w:p w:rsidR="002D026F" w:rsidRPr="002D026F" w:rsidRDefault="00BF0F59" w:rsidP="00C9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813A2F">
              <w:rPr>
                <w:sz w:val="28"/>
                <w:szCs w:val="28"/>
              </w:rPr>
              <w:t>3</w:t>
            </w:r>
            <w:r w:rsidR="002D026F" w:rsidRPr="002D026F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091" w:type="dxa"/>
          </w:tcPr>
          <w:p w:rsidR="002D026F" w:rsidRDefault="002D026F" w:rsidP="00013D62">
            <w:pPr>
              <w:jc w:val="both"/>
              <w:rPr>
                <w:sz w:val="28"/>
                <w:szCs w:val="28"/>
              </w:rPr>
            </w:pPr>
          </w:p>
        </w:tc>
      </w:tr>
      <w:tr w:rsidR="002D026F" w:rsidTr="00013D62">
        <w:tc>
          <w:tcPr>
            <w:tcW w:w="861" w:type="dxa"/>
          </w:tcPr>
          <w:p w:rsidR="002D026F" w:rsidRDefault="002D026F" w:rsidP="0001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D026F" w:rsidRPr="002D026F" w:rsidRDefault="002D026F" w:rsidP="002E0220">
            <w:pPr>
              <w:rPr>
                <w:sz w:val="28"/>
                <w:szCs w:val="28"/>
              </w:rPr>
            </w:pPr>
            <w:r w:rsidRPr="002D026F">
              <w:rPr>
                <w:sz w:val="28"/>
                <w:szCs w:val="28"/>
              </w:rPr>
              <w:t>Разработка и внедрение современных систем городской навигации (комплекса знаков, указателей, схем, обеспечивающих удобство ориентирования в городской среде для местных жителей и посетителей сельского поселения).</w:t>
            </w:r>
          </w:p>
        </w:tc>
        <w:tc>
          <w:tcPr>
            <w:tcW w:w="2232" w:type="dxa"/>
          </w:tcPr>
          <w:p w:rsidR="002D026F" w:rsidRPr="002D026F" w:rsidRDefault="002D026F" w:rsidP="002E0220">
            <w:pPr>
              <w:rPr>
                <w:sz w:val="28"/>
                <w:szCs w:val="28"/>
              </w:rPr>
            </w:pPr>
            <w:r w:rsidRPr="002D026F">
              <w:rPr>
                <w:sz w:val="28"/>
                <w:szCs w:val="28"/>
              </w:rPr>
              <w:t xml:space="preserve">По выходу методических рекомендаций Минстроя России </w:t>
            </w:r>
            <w:proofErr w:type="gramStart"/>
            <w:r w:rsidRPr="002D026F">
              <w:rPr>
                <w:sz w:val="28"/>
                <w:szCs w:val="28"/>
              </w:rPr>
              <w:t>до</w:t>
            </w:r>
            <w:proofErr w:type="gramEnd"/>
            <w:r w:rsidRPr="002D026F">
              <w:rPr>
                <w:sz w:val="28"/>
                <w:szCs w:val="28"/>
              </w:rPr>
              <w:t xml:space="preserve"> </w:t>
            </w:r>
          </w:p>
          <w:p w:rsidR="002D026F" w:rsidRPr="002D026F" w:rsidRDefault="004E0B52" w:rsidP="0081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 202</w:t>
            </w:r>
            <w:r w:rsidR="00813A2F">
              <w:rPr>
                <w:sz w:val="28"/>
                <w:szCs w:val="28"/>
              </w:rPr>
              <w:t>3</w:t>
            </w:r>
            <w:r w:rsidR="002D026F" w:rsidRPr="002D026F">
              <w:rPr>
                <w:sz w:val="28"/>
                <w:szCs w:val="28"/>
              </w:rPr>
              <w:t>г.</w:t>
            </w:r>
          </w:p>
        </w:tc>
        <w:tc>
          <w:tcPr>
            <w:tcW w:w="2091" w:type="dxa"/>
          </w:tcPr>
          <w:p w:rsidR="002D026F" w:rsidRDefault="002D026F" w:rsidP="00013D62">
            <w:pPr>
              <w:jc w:val="both"/>
              <w:rPr>
                <w:sz w:val="28"/>
                <w:szCs w:val="28"/>
              </w:rPr>
            </w:pPr>
          </w:p>
        </w:tc>
      </w:tr>
      <w:tr w:rsidR="002D026F" w:rsidTr="00013D62">
        <w:tc>
          <w:tcPr>
            <w:tcW w:w="861" w:type="dxa"/>
          </w:tcPr>
          <w:p w:rsidR="002D026F" w:rsidRDefault="002D026F" w:rsidP="0001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D026F" w:rsidRPr="002D026F" w:rsidRDefault="002D026F" w:rsidP="002E0220">
            <w:pPr>
              <w:rPr>
                <w:sz w:val="28"/>
                <w:szCs w:val="28"/>
              </w:rPr>
            </w:pPr>
            <w:r w:rsidRPr="002D026F">
              <w:rPr>
                <w:sz w:val="28"/>
                <w:szCs w:val="28"/>
              </w:rPr>
              <w:t>Проведение информационно-разъяснительной работы с населением, предпринимателями, юридическими лицами, интересы которых будут затронуты в ходе реализации мероприятий.</w:t>
            </w:r>
          </w:p>
        </w:tc>
        <w:tc>
          <w:tcPr>
            <w:tcW w:w="2232" w:type="dxa"/>
          </w:tcPr>
          <w:p w:rsidR="002D026F" w:rsidRPr="002D026F" w:rsidRDefault="002D026F" w:rsidP="002E0220">
            <w:pPr>
              <w:rPr>
                <w:sz w:val="28"/>
                <w:szCs w:val="28"/>
              </w:rPr>
            </w:pPr>
            <w:r w:rsidRPr="002D026F">
              <w:rPr>
                <w:sz w:val="28"/>
                <w:szCs w:val="28"/>
              </w:rPr>
              <w:t>В течение реализации плана-графика,</w:t>
            </w:r>
          </w:p>
          <w:p w:rsidR="002D026F" w:rsidRPr="002D026F" w:rsidRDefault="004E0B52" w:rsidP="00C9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конца 202</w:t>
            </w:r>
            <w:r w:rsidR="00813A2F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2D026F" w:rsidRPr="002D026F">
              <w:rPr>
                <w:sz w:val="28"/>
                <w:szCs w:val="28"/>
              </w:rPr>
              <w:t>г.</w:t>
            </w:r>
          </w:p>
        </w:tc>
        <w:tc>
          <w:tcPr>
            <w:tcW w:w="2091" w:type="dxa"/>
          </w:tcPr>
          <w:p w:rsidR="002D026F" w:rsidRDefault="002D026F" w:rsidP="00013D62">
            <w:pPr>
              <w:jc w:val="both"/>
              <w:rPr>
                <w:sz w:val="28"/>
                <w:szCs w:val="28"/>
              </w:rPr>
            </w:pPr>
          </w:p>
        </w:tc>
      </w:tr>
    </w:tbl>
    <w:p w:rsidR="000E06D7" w:rsidRPr="004548BC" w:rsidRDefault="000E06D7" w:rsidP="000E06D7">
      <w:pPr>
        <w:jc w:val="both"/>
        <w:rPr>
          <w:sz w:val="16"/>
          <w:szCs w:val="16"/>
        </w:rPr>
      </w:pPr>
    </w:p>
    <w:p w:rsidR="00A17A66" w:rsidRPr="004548BC" w:rsidRDefault="00813A2F">
      <w:pPr>
        <w:rPr>
          <w:sz w:val="16"/>
          <w:szCs w:val="16"/>
        </w:rPr>
      </w:pPr>
    </w:p>
    <w:sectPr w:rsidR="00A17A66" w:rsidRPr="004548BC" w:rsidSect="000E06D7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CFC"/>
    <w:rsid w:val="00036021"/>
    <w:rsid w:val="000525DA"/>
    <w:rsid w:val="000A10C5"/>
    <w:rsid w:val="000E06D7"/>
    <w:rsid w:val="000E2D94"/>
    <w:rsid w:val="001533A2"/>
    <w:rsid w:val="001658BC"/>
    <w:rsid w:val="001D7AC2"/>
    <w:rsid w:val="001E3CE9"/>
    <w:rsid w:val="0021069D"/>
    <w:rsid w:val="00220B99"/>
    <w:rsid w:val="002A382F"/>
    <w:rsid w:val="002B11A9"/>
    <w:rsid w:val="002D026F"/>
    <w:rsid w:val="002D67FA"/>
    <w:rsid w:val="002E5F5A"/>
    <w:rsid w:val="00305A0A"/>
    <w:rsid w:val="003223C2"/>
    <w:rsid w:val="003317EB"/>
    <w:rsid w:val="003456A2"/>
    <w:rsid w:val="003506E4"/>
    <w:rsid w:val="003555CA"/>
    <w:rsid w:val="003611E8"/>
    <w:rsid w:val="003D63EA"/>
    <w:rsid w:val="004548BC"/>
    <w:rsid w:val="00462619"/>
    <w:rsid w:val="004E0B52"/>
    <w:rsid w:val="00500B93"/>
    <w:rsid w:val="005A57E8"/>
    <w:rsid w:val="005B4C30"/>
    <w:rsid w:val="00624FFD"/>
    <w:rsid w:val="006341D9"/>
    <w:rsid w:val="00652754"/>
    <w:rsid w:val="006679E8"/>
    <w:rsid w:val="00680F66"/>
    <w:rsid w:val="00731CA2"/>
    <w:rsid w:val="00753EF4"/>
    <w:rsid w:val="00764F5F"/>
    <w:rsid w:val="00813A2F"/>
    <w:rsid w:val="00826BC7"/>
    <w:rsid w:val="00837578"/>
    <w:rsid w:val="008F2BD4"/>
    <w:rsid w:val="009114B2"/>
    <w:rsid w:val="009814BB"/>
    <w:rsid w:val="00992FBE"/>
    <w:rsid w:val="009C645E"/>
    <w:rsid w:val="00A6263F"/>
    <w:rsid w:val="00AA264C"/>
    <w:rsid w:val="00B02CFC"/>
    <w:rsid w:val="00B33BD6"/>
    <w:rsid w:val="00B81B55"/>
    <w:rsid w:val="00BA5871"/>
    <w:rsid w:val="00BD0638"/>
    <w:rsid w:val="00BD57F3"/>
    <w:rsid w:val="00BF0F59"/>
    <w:rsid w:val="00C44D21"/>
    <w:rsid w:val="00C92C6D"/>
    <w:rsid w:val="00C97FBF"/>
    <w:rsid w:val="00CB2856"/>
    <w:rsid w:val="00CE7AFE"/>
    <w:rsid w:val="00D557D9"/>
    <w:rsid w:val="00E24886"/>
    <w:rsid w:val="00E81212"/>
    <w:rsid w:val="00F065D3"/>
    <w:rsid w:val="00FA35FB"/>
    <w:rsid w:val="00F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6D7"/>
    <w:pPr>
      <w:keepNext/>
      <w:suppressAutoHyphens/>
      <w:outlineLvl w:val="0"/>
    </w:pPr>
    <w:rPr>
      <w:rFonts w:eastAsia="Arial Unicode MS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C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02C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B02CF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02C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B02CF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B02C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B02CFC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B02CF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0E2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06D7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styleId="a8">
    <w:name w:val="Hyperlink"/>
    <w:rsid w:val="000E06D7"/>
    <w:rPr>
      <w:color w:val="0000FF"/>
      <w:u w:val="single"/>
    </w:rPr>
  </w:style>
  <w:style w:type="paragraph" w:styleId="a9">
    <w:name w:val="Normal (Web)"/>
    <w:basedOn w:val="a"/>
    <w:rsid w:val="000E06D7"/>
    <w:pPr>
      <w:suppressAutoHyphens/>
      <w:spacing w:before="280" w:after="280"/>
    </w:pPr>
    <w:rPr>
      <w:lang w:eastAsia="ar-SA"/>
    </w:rPr>
  </w:style>
  <w:style w:type="paragraph" w:styleId="aa">
    <w:name w:val="header"/>
    <w:basedOn w:val="a"/>
    <w:link w:val="ab"/>
    <w:rsid w:val="004E0B52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4E0B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13A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3A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user_01</cp:lastModifiedBy>
  <cp:revision>18</cp:revision>
  <cp:lastPrinted>2023-03-09T07:59:00Z</cp:lastPrinted>
  <dcterms:created xsi:type="dcterms:W3CDTF">2018-08-16T06:08:00Z</dcterms:created>
  <dcterms:modified xsi:type="dcterms:W3CDTF">2023-03-09T08:03:00Z</dcterms:modified>
</cp:coreProperties>
</file>